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7D0A" w14:textId="78275553" w:rsidR="0069010F" w:rsidRPr="0069010F" w:rsidRDefault="0069010F" w:rsidP="0069010F">
      <w:pPr>
        <w:pStyle w:val="Normlnweb"/>
        <w:shd w:val="clear" w:color="auto" w:fill="FFFFFF"/>
        <w:rPr>
          <w:rFonts w:ascii="Arial" w:hAnsi="Arial" w:cs="Arial"/>
          <w:b/>
          <w:bCs/>
          <w:color w:val="000000"/>
        </w:rPr>
      </w:pPr>
      <w:r w:rsidRPr="0069010F">
        <w:rPr>
          <w:rFonts w:ascii="Arial" w:hAnsi="Arial" w:cs="Arial"/>
          <w:b/>
          <w:bCs/>
          <w:color w:val="000000"/>
        </w:rPr>
        <w:t>KP 01 – kopaná sonda základy v místě napojení na přístavbu</w:t>
      </w:r>
    </w:p>
    <w:p w14:paraId="49D8CE41" w14:textId="1D6D7699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Hloubka základové spáry je -1,45m pod terénem. </w:t>
      </w:r>
    </w:p>
    <w:p w14:paraId="686510E1" w14:textId="4532D316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003399"/>
        </w:rPr>
      </w:pPr>
      <w:r>
        <w:rPr>
          <w:rFonts w:ascii="Arial" w:hAnsi="Arial" w:cs="Arial"/>
          <w:color w:val="000000"/>
        </w:rPr>
        <w:t xml:space="preserve">V sondě zastižen odskok betonového základu cca </w:t>
      </w:r>
      <w:proofErr w:type="gramStart"/>
      <w:r>
        <w:rPr>
          <w:rFonts w:ascii="Arial" w:hAnsi="Arial" w:cs="Arial"/>
          <w:color w:val="000000"/>
        </w:rPr>
        <w:t>650mm</w:t>
      </w:r>
      <w:proofErr w:type="gramEnd"/>
      <w:r>
        <w:rPr>
          <w:rFonts w:ascii="Arial" w:hAnsi="Arial" w:cs="Arial"/>
          <w:color w:val="000000"/>
        </w:rPr>
        <w:t xml:space="preserve"> vodorovně od fasády objektu, horní líc odskoku -1,1m pod terénem. </w:t>
      </w:r>
    </w:p>
    <w:p w14:paraId="696F746B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003399"/>
        </w:rPr>
      </w:pPr>
      <w:r>
        <w:rPr>
          <w:rFonts w:ascii="Arial" w:hAnsi="Arial" w:cs="Arial"/>
          <w:color w:val="000000"/>
        </w:rPr>
        <w:t xml:space="preserve">Pozn.: Ten odskok je dost subtilní, předpokládám, že to je vybetonované rozšíření </w:t>
      </w:r>
      <w:proofErr w:type="gramStart"/>
      <w:r>
        <w:rPr>
          <w:rFonts w:ascii="Arial" w:hAnsi="Arial" w:cs="Arial"/>
          <w:color w:val="000000"/>
        </w:rPr>
        <w:t>základu</w:t>
      </w:r>
      <w:proofErr w:type="gramEnd"/>
      <w:r>
        <w:rPr>
          <w:rFonts w:ascii="Arial" w:hAnsi="Arial" w:cs="Arial"/>
          <w:color w:val="000000"/>
        </w:rPr>
        <w:t xml:space="preserve"> aby se zabránilo rozbřídání a zároveň se v místě dalo pracovat.</w:t>
      </w:r>
    </w:p>
    <w:p w14:paraId="73D2134C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003399"/>
        </w:rPr>
      </w:pPr>
      <w:r>
        <w:rPr>
          <w:rFonts w:ascii="Arial" w:hAnsi="Arial" w:cs="Arial"/>
          <w:color w:val="000000"/>
        </w:rPr>
        <w:t>Ta zemina je náchylná na déšť, jakmile to zmokne stává se z toho téměř okamžitě mazlavé a lepivé šedé bláto...</w:t>
      </w:r>
    </w:p>
    <w:p w14:paraId="42AFAD8E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003399"/>
        </w:rPr>
      </w:pPr>
      <w:r>
        <w:rPr>
          <w:rFonts w:ascii="Arial" w:hAnsi="Arial" w:cs="Arial"/>
          <w:color w:val="000000"/>
        </w:rPr>
        <w:t>Zatřídění zeminy v základové spáře:</w:t>
      </w:r>
    </w:p>
    <w:p w14:paraId="27592D0F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003399"/>
        </w:rPr>
      </w:pPr>
      <w:r>
        <w:rPr>
          <w:rFonts w:ascii="Arial" w:hAnsi="Arial" w:cs="Arial"/>
          <w:color w:val="000000"/>
        </w:rPr>
        <w:t xml:space="preserve">- šedě </w:t>
      </w:r>
      <w:proofErr w:type="spellStart"/>
      <w:r>
        <w:rPr>
          <w:rFonts w:ascii="Arial" w:hAnsi="Arial" w:cs="Arial"/>
          <w:color w:val="000000"/>
        </w:rPr>
        <w:t>smouhovaný</w:t>
      </w:r>
      <w:proofErr w:type="spellEnd"/>
      <w:r>
        <w:rPr>
          <w:rFonts w:ascii="Arial" w:hAnsi="Arial" w:cs="Arial"/>
          <w:color w:val="000000"/>
        </w:rPr>
        <w:t xml:space="preserve"> písčitý jíl</w:t>
      </w:r>
    </w:p>
    <w:p w14:paraId="23225C30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- </w:t>
      </w:r>
      <w:proofErr w:type="gramStart"/>
      <w:r>
        <w:rPr>
          <w:rFonts w:ascii="Arial" w:hAnsi="Arial" w:cs="Arial"/>
          <w:color w:val="222222"/>
        </w:rPr>
        <w:t xml:space="preserve">třída - </w:t>
      </w:r>
      <w:proofErr w:type="spellStart"/>
      <w:r>
        <w:rPr>
          <w:rFonts w:ascii="Arial" w:hAnsi="Arial" w:cs="Arial"/>
          <w:color w:val="222222"/>
        </w:rPr>
        <w:t>saCl</w:t>
      </w:r>
      <w:proofErr w:type="spellEnd"/>
      <w:proofErr w:type="gramEnd"/>
      <w:r>
        <w:rPr>
          <w:rFonts w:ascii="Arial" w:hAnsi="Arial" w:cs="Arial"/>
          <w:color w:val="222222"/>
        </w:rPr>
        <w:t xml:space="preserve"> (F4/CS), velmi pevná konzistence</w:t>
      </w:r>
    </w:p>
    <w:p w14:paraId="7E52E53A" w14:textId="18014572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  <w:proofErr w:type="spellStart"/>
      <w:r>
        <w:rPr>
          <w:rFonts w:ascii="Arial" w:hAnsi="Arial" w:cs="Arial"/>
          <w:color w:val="222222"/>
        </w:rPr>
        <w:t>gd</w:t>
      </w:r>
      <w:proofErr w:type="spellEnd"/>
      <w:r>
        <w:rPr>
          <w:rFonts w:ascii="Arial" w:hAnsi="Arial" w:cs="Arial"/>
          <w:color w:val="222222"/>
        </w:rPr>
        <w:t>=1900</w:t>
      </w:r>
    </w:p>
    <w:p w14:paraId="4D30DB61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Edef</w:t>
      </w:r>
      <w:proofErr w:type="spellEnd"/>
      <w:r>
        <w:rPr>
          <w:rFonts w:ascii="Arial" w:hAnsi="Arial" w:cs="Arial"/>
          <w:color w:val="222222"/>
        </w:rPr>
        <w:t>=13</w:t>
      </w:r>
    </w:p>
    <w:p w14:paraId="665CF513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ný=0,35</w:t>
      </w:r>
    </w:p>
    <w:p w14:paraId="1732B5C4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Eoed</w:t>
      </w:r>
      <w:proofErr w:type="spellEnd"/>
      <w:r>
        <w:rPr>
          <w:rFonts w:ascii="Arial" w:hAnsi="Arial" w:cs="Arial"/>
          <w:color w:val="222222"/>
        </w:rPr>
        <w:t>=21</w:t>
      </w:r>
    </w:p>
    <w:p w14:paraId="0F73EE35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fef</w:t>
      </w:r>
      <w:proofErr w:type="spellEnd"/>
      <w:r>
        <w:rPr>
          <w:rFonts w:ascii="Arial" w:hAnsi="Arial" w:cs="Arial"/>
          <w:color w:val="222222"/>
        </w:rPr>
        <w:t>=26</w:t>
      </w:r>
    </w:p>
    <w:p w14:paraId="6D861E19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cef</w:t>
      </w:r>
      <w:proofErr w:type="spellEnd"/>
      <w:r>
        <w:rPr>
          <w:rFonts w:ascii="Arial" w:hAnsi="Arial" w:cs="Arial"/>
          <w:color w:val="222222"/>
        </w:rPr>
        <w:t>=15</w:t>
      </w:r>
    </w:p>
    <w:p w14:paraId="4D3DA3C9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Rdt</w:t>
      </w:r>
      <w:proofErr w:type="spellEnd"/>
      <w:r>
        <w:rPr>
          <w:rFonts w:ascii="Arial" w:hAnsi="Arial" w:cs="Arial"/>
          <w:color w:val="222222"/>
        </w:rPr>
        <w:t>=275</w:t>
      </w:r>
    </w:p>
    <w:p w14:paraId="50C135DA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T=I/4</w:t>
      </w:r>
    </w:p>
    <w:p w14:paraId="1F3BD240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kv</w:t>
      </w:r>
      <w:proofErr w:type="spellEnd"/>
      <w:proofErr w:type="gramStart"/>
      <w:r>
        <w:rPr>
          <w:rFonts w:ascii="Arial" w:hAnsi="Arial" w:cs="Arial"/>
          <w:color w:val="222222"/>
        </w:rPr>
        <w:t>=&lt;</w:t>
      </w:r>
      <w:proofErr w:type="gramEnd"/>
      <w:r>
        <w:rPr>
          <w:rFonts w:ascii="Arial" w:hAnsi="Arial" w:cs="Arial"/>
          <w:color w:val="222222"/>
        </w:rPr>
        <w:t>3.10-7</w:t>
      </w:r>
    </w:p>
    <w:p w14:paraId="54FDA3DC" w14:textId="77777777" w:rsidR="0069010F" w:rsidRDefault="0069010F" w:rsidP="0069010F">
      <w:pPr>
        <w:pStyle w:val="Normln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namrzavý až </w:t>
      </w:r>
      <w:proofErr w:type="spellStart"/>
      <w:r>
        <w:rPr>
          <w:rFonts w:ascii="Arial" w:hAnsi="Arial" w:cs="Arial"/>
          <w:color w:val="222222"/>
        </w:rPr>
        <w:t>nebzepečně</w:t>
      </w:r>
      <w:proofErr w:type="spellEnd"/>
      <w:r>
        <w:rPr>
          <w:rFonts w:ascii="Arial" w:hAnsi="Arial" w:cs="Arial"/>
          <w:color w:val="222222"/>
        </w:rPr>
        <w:t xml:space="preserve"> namrzavý</w:t>
      </w:r>
    </w:p>
    <w:p w14:paraId="3DD8EEA8" w14:textId="77777777" w:rsidR="00CE1467" w:rsidRDefault="00CE1467"/>
    <w:sectPr w:rsidR="00CE1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10F"/>
    <w:rsid w:val="005D041D"/>
    <w:rsid w:val="0069010F"/>
    <w:rsid w:val="00CE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5D9CF"/>
  <w15:chartTrackingRefBased/>
  <w15:docId w15:val="{8B861A6F-F9B5-44E4-84B8-8C4E2AA5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9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0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FD13C7-F81E-4871-9442-2C61514505AC}"/>
</file>

<file path=customXml/itemProps2.xml><?xml version="1.0" encoding="utf-8"?>
<ds:datastoreItem xmlns:ds="http://schemas.openxmlformats.org/officeDocument/2006/customXml" ds:itemID="{8A9FB076-703B-49A6-BDA2-A1CCF1A43D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K</dc:creator>
  <cp:keywords/>
  <dc:description/>
  <cp:lastModifiedBy>Radek K</cp:lastModifiedBy>
  <cp:revision>1</cp:revision>
  <dcterms:created xsi:type="dcterms:W3CDTF">2022-04-08T12:25:00Z</dcterms:created>
  <dcterms:modified xsi:type="dcterms:W3CDTF">2022-04-08T12:59:00Z</dcterms:modified>
</cp:coreProperties>
</file>